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BBBE" w14:textId="77777777" w:rsidR="009A040D" w:rsidRPr="009A040D" w:rsidRDefault="009A040D" w:rsidP="009A040D">
      <w:pPr>
        <w:jc w:val="center"/>
        <w:rPr>
          <w:b/>
          <w:bCs/>
        </w:rPr>
      </w:pPr>
      <w:r w:rsidRPr="009A040D">
        <w:rPr>
          <w:b/>
          <w:bCs/>
        </w:rPr>
        <w:t>Επεξεργασία δεδομένων προσωπικού χαρακτήρα</w:t>
      </w:r>
    </w:p>
    <w:p w14:paraId="2BD46BC5" w14:textId="34F1E974" w:rsidR="00CB74B0" w:rsidRDefault="009A040D" w:rsidP="009A040D">
      <w:pPr>
        <w:jc w:val="both"/>
      </w:pPr>
      <w:r>
        <w:t xml:space="preserve">Το Πανεπιστήμιο Δυτικής Μακεδονίας θα προβεί στην επεξεργασία, ως υπεύθυνος επεξεργασίας, των προσωπικών δεδομένων που περιλαμβάνονται στην αίτηση </w:t>
      </w:r>
      <w:r w:rsidR="00EF4121">
        <w:t>εγγραφής</w:t>
      </w:r>
      <w:r>
        <w:t xml:space="preserve"> και στα δικαιολογητικά </w:t>
      </w:r>
      <w:r w:rsidR="00EF4121">
        <w:t xml:space="preserve">εγγραφής </w:t>
      </w:r>
      <w:r>
        <w:t xml:space="preserve">των ενδιαφερομένων με σκοπό την </w:t>
      </w:r>
      <w:r w:rsidR="00252B4A">
        <w:t xml:space="preserve">ολοκλήρωση της εγγραφής σας στο τμήμα </w:t>
      </w:r>
      <w:r w:rsidR="00092CD2">
        <w:t>Ψυχολογίας</w:t>
      </w:r>
      <w:r w:rsidR="00BE086E" w:rsidRPr="00BE086E">
        <w:t xml:space="preserve"> </w:t>
      </w:r>
      <w:r w:rsidR="00BE086E">
        <w:t xml:space="preserve">της Σχολής </w:t>
      </w:r>
      <w:r w:rsidR="00092CD2">
        <w:t>Κοινωνικών και Ανθρωπιστικών Επιστημών.</w:t>
      </w:r>
      <w:r w:rsidR="00EF4121">
        <w:t xml:space="preserve"> Νομική</w:t>
      </w:r>
      <w:r>
        <w:t xml:space="preserve"> βάση για την επεξεργασία αποτελεί η παράγραφος 1 στοιχείο ε του άρθρου 6 του Κανονισμού (ΕΕ) 2016/679 και το άρθρο 5 του ν. 4624/2019 (εκπλήρωση καθήκοντος που εκτελείται προς το δημόσιο συμφέρον ή κατά την άσκηση δημόσιας εξουσίας). Τα προσωπικά δεδομένα θα διαβιβάζονται κατά περίπτωση νομίμως σε συνεργαζόμενους φορείς (ενδεικτικά Υπουργείο Παιδείας). </w:t>
      </w:r>
      <w:r w:rsidR="00BE086E">
        <w:t>Έχετε το</w:t>
      </w:r>
      <w:r>
        <w:t xml:space="preserve"> δικαίωμα πρόσβασης στα δεδομένα </w:t>
      </w:r>
      <w:r w:rsidR="00BE086E">
        <w:t>σας</w:t>
      </w:r>
      <w:r>
        <w:t>, διόρθωσης ανακριβών ή συμπλήρωσης ελλιπών δεδομένων, διαγραφής των δεδομένων αν δεν είναι πλέον απαραίτητα σε σχέση με τους σκοπούς για τους οποίους συλλέχθηκαν ή υποβλήθηκαν κατ' άλλο τρόπο σε επεξεργασία ή αν αντιτίθενται στην επεξεργασία εφόσον δεν υπάρχουν επιτακτικοί και νόμιμοι λόγοι για την επεξεργασία, και περιορισμού της επεξεργασίας. Για κάθε ζήτημα σχετικά με την επεξεργασία προσωπικών δεδομένων, μπορεί</w:t>
      </w:r>
      <w:r w:rsidR="00681A80">
        <w:t>τε</w:t>
      </w:r>
      <w:r>
        <w:t xml:space="preserve"> να απευθύνεται στον Υπεύθυνο Προστασίας Δεδομένων, επικοινωνώντας στη διεύθυνση ηλεκτρονικού ταχυδρομείου dpo@uowm.gr. Στην περίπτωση </w:t>
      </w:r>
      <w:r w:rsidR="00681A80">
        <w:t>θεωρείστε ότι θίγεται</w:t>
      </w:r>
      <w:r>
        <w:t xml:space="preserve"> κατά οποιονδήποτε τρόπο η προστασία των προσωπικών του δεδομένων, μπορεί</w:t>
      </w:r>
      <w:r w:rsidR="005338EC">
        <w:t>τε</w:t>
      </w:r>
      <w:r>
        <w:t xml:space="preserve"> να προσφύγε</w:t>
      </w:r>
      <w:r w:rsidR="005338EC">
        <w:t>τε</w:t>
      </w:r>
      <w:r>
        <w:t xml:space="preserve"> στην Αρχή Προστασίας Δεδομένων Προσωπικού Χαρακτήρα (</w:t>
      </w:r>
      <w:hyperlink r:id="rId4" w:history="1">
        <w:r w:rsidR="00092CD2" w:rsidRPr="00FA26AE">
          <w:rPr>
            <w:rStyle w:val="-"/>
          </w:rPr>
          <w:t>www.dpa.gr</w:t>
        </w:r>
      </w:hyperlink>
      <w:r w:rsidR="00092CD2">
        <w:t xml:space="preserve"> </w:t>
      </w:r>
      <w:r>
        <w:t>).</w:t>
      </w:r>
    </w:p>
    <w:sectPr w:rsidR="00CB74B0" w:rsidSect="00FE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0D"/>
    <w:rsid w:val="00092CD2"/>
    <w:rsid w:val="00252B4A"/>
    <w:rsid w:val="005338EC"/>
    <w:rsid w:val="005637DF"/>
    <w:rsid w:val="00681A80"/>
    <w:rsid w:val="009A040D"/>
    <w:rsid w:val="00BE086E"/>
    <w:rsid w:val="00CB74B0"/>
    <w:rsid w:val="00EF4121"/>
    <w:rsid w:val="00F7168F"/>
    <w:rsid w:val="00FE285B"/>
    <w:rsid w:val="4AD2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C3F4"/>
  <w15:chartTrackingRefBased/>
  <w15:docId w15:val="{7A31C5E2-C36B-46B5-B8E0-8A64E51B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2CD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9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Eleutheria Kolitsa</dc:creator>
  <cp:keywords/>
  <dc:description/>
  <cp:lastModifiedBy>User</cp:lastModifiedBy>
  <cp:revision>2</cp:revision>
  <dcterms:created xsi:type="dcterms:W3CDTF">2023-08-31T15:09:00Z</dcterms:created>
  <dcterms:modified xsi:type="dcterms:W3CDTF">2023-08-31T15:09:00Z</dcterms:modified>
</cp:coreProperties>
</file>